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德明游天下第三站---峨眉</w:t>
      </w:r>
    </w:p>
    <w:p/>
    <w:p>
      <w:r>
        <w:rPr>
          <w:rFonts w:hint="eastAsia"/>
        </w:rPr>
        <w:t xml:space="preserve">    四海佛宫阙，三峨不待夸。</w:t>
      </w:r>
    </w:p>
    <w:p>
      <w:r>
        <w:rPr>
          <w:rFonts w:hint="eastAsia"/>
        </w:rPr>
        <w:t xml:space="preserve">    山深龙听法，野迥鹿衔花。      </w:t>
      </w:r>
    </w:p>
    <w:p>
      <w:r>
        <w:rPr>
          <w:rFonts w:hint="eastAsia"/>
        </w:rPr>
        <w:t xml:space="preserve">     </w:t>
      </w:r>
    </w:p>
    <w:p>
      <w:pPr>
        <w:ind w:firstLine="420"/>
      </w:pPr>
      <w:r>
        <w:rPr>
          <w:rFonts w:hint="eastAsia"/>
        </w:rPr>
        <w:t>五月，德明健身走进四川，开启德明</w:t>
      </w:r>
      <w:r>
        <w:t>游天下</w:t>
      </w:r>
      <w:r>
        <w:rPr>
          <w:rFonts w:hint="eastAsia"/>
        </w:rPr>
        <w:t>第三站---相约峨眉之巅，</w:t>
      </w:r>
    </w:p>
    <w:p>
      <w:pPr>
        <w:ind w:firstLine="420"/>
      </w:pPr>
      <w:r>
        <w:rPr>
          <w:rFonts w:hint="eastAsia"/>
        </w:rPr>
        <w:t xml:space="preserve">游“仙山佛国”，品“雄、秀、奇、险、幽”之峨眉山，交天下朋友。 </w:t>
      </w:r>
    </w:p>
    <w:p/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具体</w:t>
      </w:r>
      <w:r>
        <w:rPr>
          <w:b/>
          <w:sz w:val="36"/>
          <w:szCs w:val="36"/>
        </w:rPr>
        <w:t>方案</w:t>
      </w:r>
    </w:p>
    <w:p>
      <w:pPr>
        <w:ind w:firstLine="420" w:firstLineChars="200"/>
        <w:rPr>
          <w:rFonts w:ascii="黑体" w:hAnsi="黑体" w:eastAsia="黑体"/>
        </w:rPr>
      </w:pP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不一样的出游</w:t>
      </w:r>
    </w:p>
    <w:p>
      <w:pPr>
        <w:tabs>
          <w:tab w:val="left" w:pos="390"/>
        </w:tabs>
      </w:pPr>
      <w:r>
        <w:tab/>
      </w:r>
      <w:r>
        <w:rPr>
          <w:rFonts w:hint="eastAsia"/>
        </w:rPr>
        <w:t>与</w:t>
      </w:r>
      <w:r>
        <w:t>志同道合的人一起</w:t>
      </w:r>
      <w:r>
        <w:rPr>
          <w:rFonts w:hint="eastAsia"/>
        </w:rPr>
        <w:t>旅行</w:t>
      </w:r>
      <w:r>
        <w:t>，你会收获不一样的美景</w:t>
      </w:r>
      <w:r>
        <w:rPr>
          <w:rFonts w:hint="eastAsia"/>
        </w:rPr>
        <w:t>与心情</w:t>
      </w:r>
      <w:r>
        <w:t>，这就是德明游天下能带给你的不一样的出游体验</w:t>
      </w:r>
    </w:p>
    <w:p>
      <w:r>
        <w:rPr>
          <w:rFonts w:hint="eastAsia"/>
        </w:rPr>
        <w:t xml:space="preserve">  </w:t>
      </w:r>
      <w:r>
        <w:t xml:space="preserve">  </w:t>
      </w:r>
      <w:r>
        <w:rPr>
          <w:rFonts w:hint="eastAsia"/>
        </w:rPr>
        <w:t>让我们一起结识来自五湖四海的德明小伙伴</w:t>
      </w:r>
    </w:p>
    <w:p>
      <w:pPr>
        <w:ind w:firstLine="420"/>
      </w:pPr>
      <w:r>
        <w:t>让我们</w:t>
      </w:r>
      <w:r>
        <w:rPr>
          <w:rFonts w:hint="eastAsia"/>
        </w:rPr>
        <w:t>一起</w:t>
      </w:r>
      <w:r>
        <w:t>与德明资深</w:t>
      </w:r>
      <w:r>
        <w:rPr>
          <w:rFonts w:hint="eastAsia"/>
        </w:rPr>
        <w:t>教练面对面</w:t>
      </w:r>
      <w:r>
        <w:t>学习交流</w:t>
      </w:r>
    </w:p>
    <w:p>
      <w:r>
        <w:rPr>
          <w:rFonts w:hint="eastAsia"/>
        </w:rPr>
        <w:t xml:space="preserve">    让我们一起零距离见证德明经络健身的神奇疗效</w:t>
      </w:r>
    </w:p>
    <w:p>
      <w:r>
        <w:rPr>
          <w:rFonts w:hint="eastAsia"/>
        </w:rPr>
        <w:t xml:space="preserve">    让我们一起用</w:t>
      </w:r>
      <w:r>
        <w:t>脚步丈量峨眉仙山</w:t>
      </w:r>
    </w:p>
    <w:p>
      <w:r>
        <w:rPr>
          <w:rFonts w:hint="eastAsia"/>
        </w:rPr>
        <w:t xml:space="preserve">    让我们一起在恍若仙境中自由呼吸、</w:t>
      </w:r>
      <w:r>
        <w:t>愉快玩耍</w:t>
      </w:r>
    </w:p>
    <w:p>
      <w:pPr>
        <w:ind w:firstLine="420"/>
      </w:pPr>
      <w:r>
        <w:rPr>
          <w:rFonts w:hint="eastAsia"/>
        </w:rPr>
        <w:t>让我们解开生活的镣铐，与自然亲密</w:t>
      </w:r>
      <w:r>
        <w:t>接触</w:t>
      </w:r>
    </w:p>
    <w:p>
      <w:pPr>
        <w:ind w:firstLine="420"/>
      </w:pPr>
      <w:r>
        <w:rPr>
          <w:rFonts w:hint="eastAsia"/>
        </w:rPr>
        <w:t>让我们在</w:t>
      </w:r>
      <w:r>
        <w:t>大自然中找</w:t>
      </w:r>
      <w:r>
        <w:rPr>
          <w:rFonts w:hint="eastAsia"/>
        </w:rPr>
        <w:t>回</w:t>
      </w:r>
      <w:r>
        <w:t>自己那颗纯净的本心</w:t>
      </w:r>
      <w:r>
        <w:rPr>
          <w:rFonts w:hint="eastAsia"/>
        </w:rPr>
        <w:t>和放松的心态</w:t>
      </w:r>
    </w:p>
    <w:p>
      <w:pPr>
        <w:ind w:firstLine="420"/>
      </w:pP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我可以</w:t>
      </w:r>
      <w:r>
        <w:rPr>
          <w:rFonts w:ascii="黑体" w:hAnsi="黑体" w:eastAsia="黑体"/>
          <w:sz w:val="28"/>
          <w:szCs w:val="28"/>
        </w:rPr>
        <w:t>报名么？</w:t>
      </w:r>
    </w:p>
    <w:p>
      <w:pPr>
        <w:ind w:firstLine="420" w:firstLineChars="200"/>
      </w:pPr>
      <w:r>
        <w:rPr>
          <w:rFonts w:hint="eastAsia"/>
        </w:rPr>
        <w:t>想</w:t>
      </w:r>
      <w:r>
        <w:t>走近了解德明的你</w:t>
      </w:r>
      <w:r>
        <w:rPr>
          <w:rFonts w:hint="eastAsia"/>
        </w:rPr>
        <w:t>均可参加，不限于德明人。为了让大家能更好融入其中，充分体会德明游天下不一样的快乐，建议不带小孩和老人，</w:t>
      </w:r>
      <w:r>
        <w:t>让自己痛</w:t>
      </w:r>
      <w:r>
        <w:rPr>
          <w:rFonts w:hint="eastAsia"/>
        </w:rPr>
        <w:t>痛</w:t>
      </w:r>
      <w:r>
        <w:t>快快玩耍一次</w:t>
      </w:r>
      <w:r>
        <w:rPr>
          <w:rFonts w:hint="eastAsia"/>
        </w:rPr>
        <w:t>。</w:t>
      </w:r>
    </w:p>
    <w:p/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什么时候</w:t>
      </w:r>
      <w:r>
        <w:rPr>
          <w:rFonts w:ascii="黑体" w:hAnsi="黑体" w:eastAsia="黑体"/>
          <w:sz w:val="28"/>
          <w:szCs w:val="28"/>
        </w:rPr>
        <w:t>爬</w:t>
      </w:r>
      <w:r>
        <w:rPr>
          <w:rFonts w:hint="eastAsia" w:ascii="黑体" w:hAnsi="黑体" w:eastAsia="黑体"/>
          <w:sz w:val="28"/>
          <w:szCs w:val="28"/>
        </w:rPr>
        <w:t>?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2018年5月11日-5月14日（周五</w:t>
      </w:r>
      <w:r>
        <w:rPr>
          <w:sz w:val="28"/>
          <w:szCs w:val="28"/>
        </w:rPr>
        <w:t>至</w:t>
      </w:r>
      <w:r>
        <w:rPr>
          <w:rFonts w:hint="eastAsia"/>
          <w:sz w:val="28"/>
          <w:szCs w:val="28"/>
        </w:rPr>
        <w:t>周一），</w:t>
      </w:r>
      <w:r>
        <w:rPr>
          <w:sz w:val="28"/>
          <w:szCs w:val="28"/>
        </w:rPr>
        <w:t>共</w:t>
      </w:r>
      <w:r>
        <w:rPr>
          <w:rFonts w:hint="eastAsia"/>
          <w:sz w:val="28"/>
          <w:szCs w:val="28"/>
        </w:rPr>
        <w:t>4天</w:t>
      </w:r>
      <w:r>
        <w:rPr>
          <w:sz w:val="28"/>
          <w:szCs w:val="28"/>
        </w:rPr>
        <w:t>时间。</w:t>
      </w:r>
    </w:p>
    <w:p/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</w:t>
      </w:r>
      <w:r>
        <w:rPr>
          <w:rFonts w:ascii="黑体" w:hAnsi="黑体" w:eastAsia="黑体"/>
          <w:sz w:val="28"/>
          <w:szCs w:val="28"/>
        </w:rPr>
        <w:t>你最关心的</w:t>
      </w:r>
      <w:r>
        <w:rPr>
          <w:rFonts w:hint="eastAsia" w:ascii="黑体" w:hAnsi="黑体" w:eastAsia="黑体"/>
          <w:sz w:val="28"/>
          <w:szCs w:val="28"/>
        </w:rPr>
        <w:t>爬山线路</w:t>
      </w:r>
    </w:p>
    <w:p>
      <w:pPr>
        <w:ind w:firstLine="482" w:firstLineChars="200"/>
      </w:pPr>
      <w:r>
        <w:rPr>
          <w:rFonts w:hint="eastAsia" w:ascii="方正舒体" w:eastAsia="方正舒体" w:hAnsiTheme="minorEastAsia"/>
          <w:b/>
          <w:sz w:val="24"/>
        </w:rPr>
        <w:t>第1天（周五）：</w:t>
      </w:r>
      <w:r>
        <w:rPr>
          <w:rFonts w:hint="eastAsia"/>
        </w:rPr>
        <w:t>各地朋友前往峨眉山五显岗车站。夜宿五显岗指定酒店。有德明四川组人员专门接待。</w:t>
      </w:r>
    </w:p>
    <w:p>
      <w:pPr>
        <w:ind w:firstLine="480" w:firstLineChars="200"/>
      </w:pPr>
      <w:r>
        <w:rPr>
          <w:rFonts w:hint="eastAsia" w:ascii="方正舒体" w:eastAsia="方正舒体"/>
          <w:sz w:val="24"/>
        </w:rPr>
        <w:t>第2天（周六）：</w:t>
      </w:r>
      <w:r>
        <w:rPr>
          <w:rFonts w:hint="eastAsia"/>
        </w:rPr>
        <w:t>从五显岗出发，步行30分钟到清音阁，观清音平湖，看牛心石，游三大皇帝游峨眉山雕塑，到全国最大的生态猴区，与猴嬉戏，再经洪椿坪，赏洪椿晓雨，过九十九道拐，九龙洞，夜宿仙峰寺。</w:t>
      </w:r>
    </w:p>
    <w:p>
      <w:r>
        <w:rPr>
          <w:rFonts w:hint="eastAsia"/>
        </w:rPr>
        <w:t> </w:t>
      </w:r>
      <w:r>
        <w:t xml:space="preserve">    </w:t>
      </w:r>
      <w:r>
        <w:rPr>
          <w:rFonts w:hint="eastAsia" w:ascii="方正舒体" w:eastAsia="方正舒体"/>
          <w:sz w:val="24"/>
        </w:rPr>
        <w:t>第3天（周日）：</w:t>
      </w:r>
      <w:r>
        <w:rPr>
          <w:rFonts w:hint="eastAsia"/>
        </w:rPr>
        <w:t>从仙峰寺出发，经遇仙寺、华严顶到洗象池，再到雷洞坪，夜宿雷洞坪。</w:t>
      </w:r>
    </w:p>
    <w:p>
      <w:r>
        <w:rPr>
          <w:rFonts w:hint="eastAsia"/>
        </w:rPr>
        <w:t> </w:t>
      </w:r>
      <w:r>
        <w:t xml:space="preserve">    </w:t>
      </w:r>
      <w:r>
        <w:rPr>
          <w:rFonts w:hint="eastAsia" w:ascii="方正舒体" w:eastAsia="方正舒体"/>
          <w:sz w:val="24"/>
        </w:rPr>
        <w:t>第4天（周一）：</w:t>
      </w:r>
      <w:r>
        <w:rPr>
          <w:rFonts w:hint="eastAsia"/>
        </w:rPr>
        <w:t>早起到接引殿，可继续步行2-3小时到金顶。若想观日出，乘坐索道上金顶时间更充分。参拜金顶的十方普贤金像，峨眉山金银铜三殿，游览舍身崖，观景台，看云海，远眺贡嘎雪山。游览之后，乘坐索道返回接引殿，再步行至雷洞坪，乘坐景区观光车到报国寺客运中心，愉快地结束峨眉山之旅。</w:t>
      </w:r>
    </w:p>
    <w:p/>
    <w:p>
      <w:r>
        <w:rPr>
          <w:rFonts w:hint="eastAsia"/>
        </w:rPr>
        <w:t>备注：若个别参与人员遇时间不统一等情况，请咨询四川组灵活安排。</w:t>
      </w:r>
    </w:p>
    <w:p/>
    <w:p>
      <w:pPr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峨嵋景区游览图</w:t>
      </w:r>
      <w:r>
        <w:rPr>
          <w:rFonts w:ascii="黑体" w:hAnsi="黑体" w:eastAsia="黑体"/>
          <w:sz w:val="36"/>
          <w:szCs w:val="36"/>
        </w:rPr>
        <w:drawing>
          <wp:inline distT="0" distB="0" distL="0" distR="0">
            <wp:extent cx="5274310" cy="4705350"/>
            <wp:effectExtent l="0" t="0" r="2540" b="0"/>
            <wp:docPr id="8" name="图片 8" descr="C:\Users\sdgs\Documents\Tencent Files\1036110611\Image\C2C\5F60116E571051235D52F65431F81E9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sdgs\Documents\Tencent Files\1036110611\Image\C2C\5F60116E571051235D52F65431F81E9B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70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黑体" w:hAnsi="黑体" w:eastAsia="黑体"/>
          <w:sz w:val="36"/>
          <w:szCs w:val="36"/>
        </w:rPr>
      </w:pPr>
    </w:p>
    <w:p>
      <w:r>
        <w:drawing>
          <wp:inline distT="0" distB="0" distL="0" distR="0">
            <wp:extent cx="5274310" cy="5590540"/>
            <wp:effectExtent l="0" t="0" r="2540" b="0"/>
            <wp:docPr id="9" name="图片 9" descr="C:\Users\sdgs\Documents\Tencent Files\1036110611\Image\C2C\FA7B383BCC2A6618884EBE391759B38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:\Users\sdgs\Documents\Tencent Files\1036110611\Image\C2C\FA7B383BCC2A6618884EBE391759B38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90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五、怎么</w:t>
      </w:r>
      <w:r>
        <w:rPr>
          <w:rFonts w:ascii="黑体" w:hAnsi="黑体" w:eastAsia="黑体"/>
          <w:sz w:val="28"/>
          <w:szCs w:val="28"/>
        </w:rPr>
        <w:t>去</w:t>
      </w:r>
      <w:r>
        <w:rPr>
          <w:rFonts w:hint="eastAsia" w:ascii="黑体" w:hAnsi="黑体" w:eastAsia="黑体"/>
          <w:sz w:val="28"/>
          <w:szCs w:val="28"/>
        </w:rPr>
        <w:t>？</w:t>
      </w:r>
    </w:p>
    <w:p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ascii="宋体" w:hAnsi="宋体" w:eastAsia="宋体" w:cs="宋体"/>
          <w:kern w:val="0"/>
          <w:sz w:val="24"/>
          <w:lang w:bidi="ar"/>
        </w:rPr>
        <w:t>1</w:t>
      </w:r>
      <w:r>
        <w:rPr>
          <w:rFonts w:hint="eastAsia" w:ascii="宋体" w:hAnsi="宋体" w:eastAsia="宋体" w:cs="宋体"/>
          <w:kern w:val="0"/>
          <w:sz w:val="24"/>
          <w:lang w:bidi="ar"/>
        </w:rPr>
        <w:t xml:space="preserve">.动车： a，成都东站——峨眉山 </w:t>
      </w:r>
    </w:p>
    <w:p>
      <w:pPr>
        <w:widowControl/>
        <w:jc w:val="left"/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 xml:space="preserve"> </w:t>
      </w:r>
    </w:p>
    <w:p>
      <w:pPr>
        <w:widowControl/>
        <w:jc w:val="left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 xml:space="preserve"> </w:t>
      </w:r>
      <w:r>
        <w:rPr>
          <w:rFonts w:hint="eastAsia" w:ascii="宋体" w:hAnsi="宋体" w:eastAsia="宋体" w:cs="宋体"/>
          <w:kern w:val="0"/>
          <w:sz w:val="24"/>
        </w:rPr>
        <w:drawing>
          <wp:inline distT="0" distB="0" distL="114300" distR="114300">
            <wp:extent cx="2262505" cy="7264400"/>
            <wp:effectExtent l="0" t="0" r="635" b="1270"/>
            <wp:docPr id="3" name="图片 3" descr="高铁成都到峨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高铁成都到峨眉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62505" cy="726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宋体" w:hAnsi="宋体" w:eastAsia="宋体" w:cs="宋体"/>
          <w:kern w:val="0"/>
          <w:sz w:val="24"/>
          <w:lang w:bidi="ar"/>
        </w:rPr>
      </w:pPr>
    </w:p>
    <w:p>
      <w:pPr>
        <w:widowControl/>
        <w:jc w:val="left"/>
        <w:rPr>
          <w:rFonts w:ascii="宋体" w:hAnsi="宋体" w:eastAsia="宋体" w:cs="宋体"/>
          <w:kern w:val="0"/>
          <w:sz w:val="24"/>
          <w:lang w:bidi="ar"/>
        </w:rPr>
      </w:pPr>
    </w:p>
    <w:p>
      <w:pPr>
        <w:widowControl/>
        <w:jc w:val="left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b，双流机场站——峨眉山</w:t>
      </w:r>
    </w:p>
    <w:p>
      <w:pPr>
        <w:widowControl/>
        <w:jc w:val="left"/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</w:rPr>
        <w:drawing>
          <wp:inline distT="0" distB="0" distL="114300" distR="114300">
            <wp:extent cx="2220595" cy="5243195"/>
            <wp:effectExtent l="0" t="0" r="635" b="3175"/>
            <wp:docPr id="7" name="图片 7" descr="高铁双流到峨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高铁双流到峨眉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0595" cy="524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高铁</w:t>
      </w:r>
      <w:r>
        <w:rPr>
          <w:rFonts w:ascii="宋体" w:hAnsi="宋体" w:eastAsia="宋体" w:cs="宋体"/>
          <w:kern w:val="0"/>
          <w:sz w:val="24"/>
          <w:lang w:bidi="ar"/>
        </w:rPr>
        <w:t>峨眉山站</w:t>
      </w:r>
      <w:r>
        <w:rPr>
          <w:rFonts w:hint="eastAsia" w:ascii="宋体" w:hAnsi="宋体" w:eastAsia="宋体" w:cs="宋体"/>
          <w:kern w:val="0"/>
          <w:sz w:val="24"/>
          <w:lang w:bidi="ar"/>
        </w:rPr>
        <w:t>到</w:t>
      </w:r>
      <w:r>
        <w:rPr>
          <w:rFonts w:ascii="宋体" w:hAnsi="宋体" w:eastAsia="宋体" w:cs="宋体"/>
          <w:kern w:val="0"/>
          <w:sz w:val="24"/>
          <w:lang w:bidi="ar"/>
        </w:rPr>
        <w:t>五显岗，</w:t>
      </w:r>
      <w:r>
        <w:rPr>
          <w:rFonts w:hint="eastAsia" w:ascii="宋体" w:hAnsi="宋体" w:eastAsia="宋体" w:cs="宋体"/>
          <w:kern w:val="0"/>
          <w:sz w:val="24"/>
          <w:lang w:bidi="ar"/>
        </w:rPr>
        <w:t>可</w:t>
      </w:r>
      <w:r>
        <w:rPr>
          <w:rFonts w:ascii="宋体" w:hAnsi="宋体" w:eastAsia="宋体" w:cs="宋体"/>
          <w:kern w:val="0"/>
          <w:sz w:val="24"/>
          <w:lang w:bidi="ar"/>
        </w:rPr>
        <w:t>坐公交车</w:t>
      </w:r>
      <w:r>
        <w:rPr>
          <w:rFonts w:hint="eastAsia" w:ascii="宋体" w:hAnsi="宋体" w:eastAsia="宋体" w:cs="宋体"/>
          <w:kern w:val="0"/>
          <w:sz w:val="24"/>
          <w:lang w:bidi="ar"/>
        </w:rPr>
        <w:t>到报国寺</w:t>
      </w:r>
      <w:r>
        <w:rPr>
          <w:rFonts w:ascii="宋体" w:hAnsi="宋体" w:eastAsia="宋体" w:cs="宋体"/>
          <w:kern w:val="0"/>
          <w:sz w:val="24"/>
          <w:lang w:bidi="ar"/>
        </w:rPr>
        <w:t>客运中心，转观光车到</w:t>
      </w:r>
      <w:r>
        <w:rPr>
          <w:rFonts w:hint="eastAsia" w:ascii="宋体" w:hAnsi="宋体" w:eastAsia="宋体" w:cs="宋体"/>
          <w:kern w:val="0"/>
          <w:sz w:val="24"/>
          <w:lang w:bidi="ar"/>
        </w:rPr>
        <w:t>五</w:t>
      </w:r>
      <w:r>
        <w:rPr>
          <w:rFonts w:ascii="宋体" w:hAnsi="宋体" w:eastAsia="宋体" w:cs="宋体"/>
          <w:kern w:val="0"/>
          <w:sz w:val="24"/>
          <w:lang w:bidi="ar"/>
        </w:rPr>
        <w:t>显岗</w:t>
      </w:r>
      <w:r>
        <w:rPr>
          <w:rFonts w:hint="eastAsia" w:ascii="宋体" w:hAnsi="宋体" w:eastAsia="宋体" w:cs="宋体"/>
          <w:kern w:val="0"/>
          <w:sz w:val="24"/>
          <w:lang w:bidi="ar"/>
        </w:rPr>
        <w:t>,全程约需1小时。也有</w:t>
      </w:r>
      <w:r>
        <w:rPr>
          <w:rFonts w:ascii="宋体" w:hAnsi="宋体" w:eastAsia="宋体" w:cs="宋体"/>
          <w:kern w:val="0"/>
          <w:sz w:val="24"/>
          <w:lang w:bidi="ar"/>
        </w:rPr>
        <w:t>出租车</w:t>
      </w:r>
      <w:r>
        <w:rPr>
          <w:rFonts w:hint="eastAsia" w:ascii="宋体" w:hAnsi="宋体" w:eastAsia="宋体" w:cs="宋体"/>
          <w:kern w:val="0"/>
          <w:sz w:val="24"/>
          <w:lang w:bidi="ar"/>
        </w:rPr>
        <w:t>可</w:t>
      </w:r>
      <w:r>
        <w:rPr>
          <w:rFonts w:ascii="宋体" w:hAnsi="宋体" w:eastAsia="宋体" w:cs="宋体"/>
          <w:kern w:val="0"/>
          <w:sz w:val="24"/>
          <w:lang w:bidi="ar"/>
        </w:rPr>
        <w:t>到五显岗</w:t>
      </w:r>
    </w:p>
    <w:p>
      <w:pPr>
        <w:widowControl/>
        <w:jc w:val="left"/>
        <w:rPr>
          <w:rFonts w:ascii="宋体" w:hAnsi="宋体" w:eastAsia="宋体" w:cs="宋体"/>
          <w:kern w:val="0"/>
          <w:sz w:val="24"/>
          <w:lang w:bidi="ar"/>
        </w:rPr>
      </w:pPr>
    </w:p>
    <w:p>
      <w:pPr>
        <w:ind w:firstLine="480" w:firstLineChars="200"/>
        <w:rPr>
          <w:rFonts w:ascii="黑体" w:hAnsi="黑体" w:eastAsia="黑体"/>
          <w:sz w:val="28"/>
          <w:szCs w:val="28"/>
        </w:rPr>
      </w:pPr>
      <w:r>
        <w:rPr>
          <w:rFonts w:ascii="宋体" w:hAnsi="宋体" w:eastAsia="宋体" w:cs="宋体"/>
          <w:kern w:val="0"/>
          <w:sz w:val="24"/>
          <w:lang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lang w:bidi="ar"/>
        </w:rPr>
        <w:t>2.汽车</w:t>
      </w:r>
      <w:r>
        <w:rPr>
          <w:rFonts w:ascii="宋体" w:hAnsi="宋体" w:eastAsia="宋体" w:cs="宋体"/>
          <w:kern w:val="0"/>
          <w:sz w:val="24"/>
          <w:lang w:bidi="ar"/>
        </w:rPr>
        <w:t>：</w:t>
      </w:r>
      <w:r>
        <w:rPr>
          <w:rFonts w:ascii="宋体" w:hAnsi="宋体" w:eastAsia="宋体" w:cs="宋体"/>
          <w:kern w:val="0"/>
          <w:sz w:val="24"/>
          <w:lang w:bidi="ar"/>
        </w:rPr>
        <w:br w:type="textWrapping"/>
      </w:r>
      <w:r>
        <w:rPr>
          <w:rFonts w:ascii="宋体" w:hAnsi="宋体" w:eastAsia="宋体" w:cs="宋体"/>
          <w:kern w:val="0"/>
          <w:sz w:val="24"/>
          <w:lang w:bidi="ar"/>
        </w:rPr>
        <w:t>  从成都出发前往峨眉山，特别推荐成都新南门汽车站，这里每天06：40至19：20期间，每20分钟便有发往峨眉山市的班车，车程约2个半小时左右，并且还可直接到达峨眉山报国寺客运中心。如果仅到达峨眉山市区，那大家也可以选择出站转乘景区班车，或是公交、出租到达报国寺客运中心。 </w:t>
      </w:r>
      <w:r>
        <w:rPr>
          <w:rFonts w:ascii="宋体" w:hAnsi="宋体" w:eastAsia="宋体" w:cs="宋体"/>
          <w:kern w:val="0"/>
          <w:sz w:val="24"/>
          <w:lang w:bidi="ar"/>
        </w:rPr>
        <w:br w:type="textWrapping"/>
      </w:r>
      <w:r>
        <w:rPr>
          <w:rFonts w:ascii="宋体" w:hAnsi="宋体" w:eastAsia="宋体" w:cs="宋体"/>
          <w:kern w:val="0"/>
          <w:sz w:val="24"/>
          <w:lang w:bidi="ar"/>
        </w:rPr>
        <w:t>（成都新南门车站:028-85433609）</w:t>
      </w:r>
      <w:r>
        <w:rPr>
          <w:rFonts w:ascii="宋体" w:hAnsi="宋体" w:eastAsia="宋体" w:cs="宋体"/>
          <w:kern w:val="0"/>
          <w:sz w:val="24"/>
          <w:lang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lang w:bidi="ar"/>
        </w:rPr>
        <w:t>报国寺</w:t>
      </w:r>
      <w:r>
        <w:rPr>
          <w:rFonts w:ascii="宋体" w:hAnsi="宋体" w:eastAsia="宋体" w:cs="宋体"/>
          <w:kern w:val="0"/>
          <w:sz w:val="24"/>
          <w:lang w:bidi="ar"/>
        </w:rPr>
        <w:t>客运中心可以乘</w:t>
      </w:r>
      <w:r>
        <w:rPr>
          <w:rFonts w:hint="eastAsia" w:ascii="宋体" w:hAnsi="宋体" w:eastAsia="宋体" w:cs="宋体"/>
          <w:kern w:val="0"/>
          <w:sz w:val="24"/>
          <w:lang w:bidi="ar"/>
        </w:rPr>
        <w:t>观光</w:t>
      </w:r>
      <w:r>
        <w:rPr>
          <w:rFonts w:ascii="宋体" w:hAnsi="宋体" w:eastAsia="宋体" w:cs="宋体"/>
          <w:kern w:val="0"/>
          <w:sz w:val="24"/>
          <w:lang w:bidi="ar"/>
        </w:rPr>
        <w:t>车前往五显岗</w:t>
      </w:r>
      <w:r>
        <w:rPr>
          <w:rFonts w:ascii="宋体" w:hAnsi="宋体" w:eastAsia="宋体" w:cs="宋体"/>
          <w:kern w:val="0"/>
          <w:sz w:val="24"/>
          <w:lang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lang w:bidi="ar"/>
        </w:rPr>
        <w:t>3.</w:t>
      </w:r>
      <w:r>
        <w:rPr>
          <w:rFonts w:ascii="宋体" w:hAnsi="宋体" w:eastAsia="宋体" w:cs="宋体"/>
          <w:kern w:val="0"/>
          <w:sz w:val="24"/>
          <w:lang w:bidi="ar"/>
        </w:rPr>
        <w:t>自驾：</w:t>
      </w:r>
      <w:r>
        <w:rPr>
          <w:rFonts w:hint="eastAsia" w:ascii="宋体" w:hAnsi="宋体" w:eastAsia="宋体" w:cs="宋体"/>
          <w:kern w:val="0"/>
          <w:sz w:val="24"/>
          <w:lang w:bidi="ar"/>
        </w:rPr>
        <w:t>按导航走。</w:t>
      </w:r>
      <w:r>
        <w:rPr>
          <w:rFonts w:ascii="宋体" w:hAnsi="宋体" w:eastAsia="宋体" w:cs="宋体"/>
          <w:kern w:val="0"/>
          <w:sz w:val="24"/>
          <w:lang w:bidi="ar"/>
        </w:rPr>
        <w:br w:type="textWrapping"/>
      </w: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</w:t>
      </w:r>
      <w:r>
        <w:rPr>
          <w:rFonts w:ascii="黑体" w:hAnsi="黑体" w:eastAsia="黑体"/>
          <w:sz w:val="28"/>
          <w:szCs w:val="28"/>
        </w:rPr>
        <w:t>、得花多少钱</w:t>
      </w:r>
    </w:p>
    <w:p>
      <w:pPr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 xml:space="preserve">   请自行</w:t>
      </w:r>
      <w:r>
        <w:rPr>
          <w:rFonts w:ascii="宋体" w:hAnsi="宋体" w:eastAsia="宋体" w:cs="宋体"/>
          <w:kern w:val="0"/>
          <w:sz w:val="24"/>
          <w:lang w:bidi="ar"/>
        </w:rPr>
        <w:t>估算到达峨眉的路费，到达峨眉后，经筹备组初步估算</w:t>
      </w:r>
      <w:r>
        <w:rPr>
          <w:rFonts w:hint="eastAsia" w:ascii="宋体" w:hAnsi="宋体" w:eastAsia="宋体" w:cs="宋体"/>
          <w:kern w:val="0"/>
          <w:sz w:val="24"/>
          <w:lang w:bidi="ar"/>
        </w:rPr>
        <w:t>有</w:t>
      </w:r>
      <w:r>
        <w:rPr>
          <w:rFonts w:ascii="宋体" w:hAnsi="宋体" w:eastAsia="宋体" w:cs="宋体"/>
          <w:kern w:val="0"/>
          <w:sz w:val="24"/>
          <w:lang w:bidi="ar"/>
        </w:rPr>
        <w:t>如下几项</w:t>
      </w:r>
      <w:r>
        <w:rPr>
          <w:rFonts w:hint="eastAsia" w:ascii="宋体" w:hAnsi="宋体" w:eastAsia="宋体" w:cs="宋体"/>
          <w:kern w:val="0"/>
          <w:sz w:val="24"/>
          <w:lang w:bidi="ar"/>
        </w:rPr>
        <w:t>费用</w:t>
      </w:r>
      <w:r>
        <w:rPr>
          <w:rFonts w:ascii="宋体" w:hAnsi="宋体" w:eastAsia="宋体" w:cs="宋体"/>
          <w:kern w:val="0"/>
          <w:sz w:val="24"/>
          <w:lang w:bidi="ar"/>
        </w:rPr>
        <w:t>：峨眉山门票</w:t>
      </w:r>
      <w:r>
        <w:rPr>
          <w:rFonts w:hint="eastAsia" w:ascii="宋体" w:hAnsi="宋体" w:eastAsia="宋体" w:cs="宋体"/>
          <w:kern w:val="0"/>
          <w:sz w:val="24"/>
          <w:lang w:bidi="ar"/>
        </w:rPr>
        <w:t>、住宿、饮食、</w:t>
      </w:r>
      <w:r>
        <w:rPr>
          <w:rFonts w:ascii="宋体" w:hAnsi="宋体" w:eastAsia="宋体" w:cs="宋体"/>
          <w:kern w:val="0"/>
          <w:sz w:val="24"/>
          <w:lang w:bidi="ar"/>
        </w:rPr>
        <w:t>景区内交通费</w:t>
      </w:r>
      <w:r>
        <w:rPr>
          <w:rFonts w:hint="eastAsia" w:ascii="宋体" w:hAnsi="宋体" w:eastAsia="宋体" w:cs="宋体"/>
          <w:kern w:val="0"/>
          <w:sz w:val="24"/>
          <w:lang w:bidi="ar"/>
        </w:rPr>
        <w:t>、</w:t>
      </w:r>
      <w:r>
        <w:rPr>
          <w:rFonts w:ascii="宋体" w:hAnsi="宋体" w:eastAsia="宋体" w:cs="宋体"/>
          <w:kern w:val="0"/>
          <w:sz w:val="24"/>
          <w:lang w:bidi="ar"/>
        </w:rPr>
        <w:t>旅游意外险</w:t>
      </w:r>
      <w:r>
        <w:rPr>
          <w:rFonts w:hint="eastAsia" w:ascii="宋体" w:hAnsi="宋体" w:eastAsia="宋体" w:cs="宋体"/>
          <w:kern w:val="0"/>
          <w:sz w:val="24"/>
          <w:lang w:bidi="ar"/>
        </w:rPr>
        <w:t>，预算合计：1500元。届时有财务公示，多退少补。</w:t>
      </w:r>
    </w:p>
    <w:p>
      <w:pPr>
        <w:widowControl/>
        <w:jc w:val="left"/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 xml:space="preserve">  </w:t>
      </w:r>
    </w:p>
    <w:p>
      <w:pPr>
        <w:widowControl/>
        <w:jc w:val="left"/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 xml:space="preserve">    </w:t>
      </w:r>
      <w:r>
        <w:rPr>
          <w:rFonts w:hint="eastAsia" w:ascii="黑体" w:hAnsi="黑体" w:eastAsia="黑体" w:cs="宋体"/>
          <w:kern w:val="0"/>
          <w:sz w:val="28"/>
          <w:szCs w:val="28"/>
          <w:lang w:bidi="ar"/>
        </w:rPr>
        <w:t>七</w:t>
      </w:r>
      <w:r>
        <w:rPr>
          <w:rFonts w:ascii="黑体" w:hAnsi="黑体" w:eastAsia="黑体" w:cs="宋体"/>
          <w:kern w:val="0"/>
          <w:sz w:val="28"/>
          <w:szCs w:val="28"/>
          <w:lang w:bidi="ar"/>
        </w:rPr>
        <w:t>、温馨提示</w:t>
      </w:r>
      <w:r>
        <w:rPr>
          <w:rFonts w:ascii="黑体" w:hAnsi="黑体" w:eastAsia="黑体" w:cs="宋体"/>
          <w:kern w:val="0"/>
          <w:sz w:val="28"/>
          <w:szCs w:val="28"/>
          <w:lang w:bidi="ar"/>
        </w:rPr>
        <w:br w:type="textWrapping"/>
      </w:r>
      <w:r>
        <w:rPr>
          <w:rFonts w:ascii="宋体" w:hAnsi="宋体" w:eastAsia="宋体" w:cs="宋体"/>
          <w:kern w:val="0"/>
          <w:sz w:val="24"/>
          <w:lang w:bidi="ar"/>
        </w:rPr>
        <w:t xml:space="preserve">    1.除了清音阁自然生态猴区能看到灵猴以外，雷洞坪、洗象池一带猴子也较多，颇有野性，路过时可以提前把贵重物品和食物都放进背包。</w:t>
      </w:r>
      <w:r>
        <w:rPr>
          <w:rFonts w:ascii="宋体" w:hAnsi="宋体" w:eastAsia="宋体" w:cs="宋体"/>
          <w:kern w:val="0"/>
          <w:sz w:val="24"/>
          <w:lang w:bidi="ar"/>
        </w:rPr>
        <w:br w:type="textWrapping"/>
      </w:r>
      <w:r>
        <w:rPr>
          <w:rFonts w:ascii="宋体" w:hAnsi="宋体" w:eastAsia="宋体" w:cs="宋体"/>
          <w:kern w:val="0"/>
          <w:sz w:val="24"/>
          <w:lang w:bidi="ar"/>
        </w:rPr>
        <w:t xml:space="preserve">    2.峨眉高山区昼夜温差大，气温比较低，出发前应准备厚衣物。也可以在雷洞坪、接引殿、金顶租用防寒大衣</w:t>
      </w:r>
      <w:r>
        <w:rPr>
          <w:rFonts w:hint="eastAsia" w:ascii="宋体" w:hAnsi="宋体" w:eastAsia="宋体" w:cs="宋体"/>
          <w:kern w:val="0"/>
          <w:sz w:val="24"/>
          <w:lang w:bidi="ar"/>
        </w:rPr>
        <w:t>。备雨衣，登山杖（可在山下买一次性的。）</w:t>
      </w:r>
      <w:r>
        <w:rPr>
          <w:rFonts w:ascii="宋体" w:hAnsi="宋体" w:eastAsia="宋体" w:cs="宋体"/>
          <w:kern w:val="0"/>
          <w:sz w:val="24"/>
          <w:lang w:bidi="ar"/>
        </w:rPr>
        <w:br w:type="textWrapping"/>
      </w:r>
      <w:r>
        <w:rPr>
          <w:rFonts w:ascii="宋体" w:hAnsi="宋体" w:eastAsia="宋体" w:cs="宋体"/>
          <w:kern w:val="0"/>
          <w:sz w:val="24"/>
          <w:lang w:bidi="ar"/>
        </w:rPr>
        <w:t xml:space="preserve">    3.峨眉山赏杜鹃花的最佳时间一般是每年</w:t>
      </w:r>
      <w:r>
        <w:rPr>
          <w:rFonts w:ascii="宋体" w:hAnsi="宋体" w:eastAsia="宋体" w:cs="宋体"/>
          <w:color w:val="FF0000"/>
          <w:kern w:val="0"/>
          <w:sz w:val="24"/>
          <w:lang w:bidi="ar"/>
        </w:rPr>
        <w:t>4月—6月</w:t>
      </w:r>
      <w:r>
        <w:rPr>
          <w:rFonts w:ascii="宋体" w:hAnsi="宋体" w:eastAsia="宋体" w:cs="宋体"/>
          <w:kern w:val="0"/>
          <w:sz w:val="24"/>
          <w:lang w:bidi="ar"/>
        </w:rPr>
        <w:t>。</w:t>
      </w:r>
      <w:r>
        <w:rPr>
          <w:rFonts w:ascii="宋体" w:hAnsi="宋体" w:eastAsia="宋体" w:cs="宋体"/>
          <w:kern w:val="0"/>
          <w:sz w:val="24"/>
          <w:lang w:bidi="ar"/>
        </w:rPr>
        <w:br w:type="textWrapping"/>
      </w:r>
      <w:r>
        <w:rPr>
          <w:rFonts w:ascii="宋体" w:hAnsi="宋体" w:eastAsia="宋体" w:cs="宋体"/>
          <w:kern w:val="0"/>
          <w:sz w:val="24"/>
          <w:lang w:bidi="ar"/>
        </w:rPr>
        <w:t xml:space="preserve">    </w:t>
      </w:r>
      <w:r>
        <w:rPr>
          <w:rFonts w:hint="eastAsia" w:ascii="宋体" w:hAnsi="宋体" w:eastAsia="宋体" w:cs="宋体"/>
          <w:kern w:val="0"/>
          <w:sz w:val="24"/>
          <w:lang w:bidi="ar"/>
        </w:rPr>
        <w:t>4.</w:t>
      </w:r>
      <w:r>
        <w:rPr>
          <w:rFonts w:ascii="宋体" w:hAnsi="宋体" w:eastAsia="宋体" w:cs="宋体"/>
          <w:kern w:val="0"/>
          <w:sz w:val="24"/>
          <w:lang w:bidi="ar"/>
        </w:rPr>
        <w:t>万年寺停车场附近有推销茶叶的当地农民要求给游客带路，切勿轻易相信。</w:t>
      </w:r>
    </w:p>
    <w:p>
      <w:pPr>
        <w:rPr>
          <w:rFonts w:ascii="宋体" w:hAnsi="宋体" w:eastAsia="宋体" w:cs="宋体"/>
          <w:kern w:val="0"/>
          <w:sz w:val="24"/>
          <w:lang w:bidi="ar"/>
        </w:rPr>
      </w:pPr>
    </w:p>
    <w:p>
      <w:pPr>
        <w:ind w:firstLine="560" w:firstLineChars="200"/>
        <w:rPr>
          <w:rFonts w:ascii="黑体" w:hAnsi="黑体" w:eastAsia="黑体" w:cs="宋体"/>
          <w:kern w:val="0"/>
          <w:sz w:val="28"/>
          <w:szCs w:val="28"/>
          <w:lang w:bidi="ar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bidi="ar"/>
        </w:rPr>
        <w:t>八：怎样报名</w:t>
      </w:r>
    </w:p>
    <w:p>
      <w:pPr>
        <w:ind w:firstLine="480" w:firstLineChars="200"/>
        <w:rPr>
          <w:rFonts w:ascii="BatangChe" w:hAnsi="BatangChe" w:eastAsia="BatangChe" w:cs="宋体"/>
          <w:b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宋体"/>
          <w:kern w:val="0"/>
          <w:sz w:val="24"/>
          <w:lang w:bidi="ar"/>
        </w:rPr>
        <w:t>（一</w:t>
      </w:r>
      <w:r>
        <w:rPr>
          <w:rFonts w:ascii="黑体" w:hAnsi="黑体" w:eastAsia="黑体" w:cs="宋体"/>
          <w:kern w:val="0"/>
          <w:sz w:val="24"/>
          <w:lang w:bidi="ar"/>
        </w:rPr>
        <w:t>）</w:t>
      </w:r>
      <w:r>
        <w:rPr>
          <w:rFonts w:hint="eastAsia" w:ascii="黑体" w:hAnsi="黑体" w:eastAsia="黑体" w:cs="宋体"/>
          <w:kern w:val="0"/>
          <w:sz w:val="24"/>
          <w:lang w:bidi="ar"/>
        </w:rPr>
        <w:t>截止日期：</w:t>
      </w:r>
      <w:r>
        <w:rPr>
          <w:rFonts w:hint="eastAsia" w:ascii="BatangChe" w:hAnsi="BatangChe" w:eastAsia="BatangChe" w:cs="宋体"/>
          <w:b/>
          <w:kern w:val="0"/>
          <w:sz w:val="32"/>
          <w:szCs w:val="32"/>
          <w:lang w:bidi="ar"/>
        </w:rPr>
        <w:t>2018年4月25日</w:t>
      </w:r>
    </w:p>
    <w:p>
      <w:pPr>
        <w:ind w:firstLine="600" w:firstLineChars="250"/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因本次活动面向全国各地朋友，人数较多，请在报名截止日期之前报名，以便预定酒店住宿。</w:t>
      </w:r>
    </w:p>
    <w:p>
      <w:pPr>
        <w:ind w:firstLine="361" w:firstLineChars="150"/>
        <w:rPr>
          <w:rFonts w:ascii="宋体" w:hAnsi="宋体" w:eastAsia="宋体" w:cs="宋体"/>
          <w:b/>
          <w:kern w:val="0"/>
          <w:sz w:val="24"/>
          <w:lang w:bidi="ar"/>
        </w:rPr>
      </w:pPr>
      <w:r>
        <w:rPr>
          <w:rFonts w:hint="eastAsia" w:ascii="宋体" w:hAnsi="宋体" w:eastAsia="宋体" w:cs="宋体"/>
          <w:b/>
          <w:kern w:val="0"/>
          <w:sz w:val="24"/>
          <w:lang w:bidi="ar"/>
        </w:rPr>
        <w:t>（二</w:t>
      </w:r>
      <w:r>
        <w:rPr>
          <w:rFonts w:ascii="宋体" w:hAnsi="宋体" w:eastAsia="宋体" w:cs="宋体"/>
          <w:b/>
          <w:kern w:val="0"/>
          <w:sz w:val="24"/>
          <w:lang w:bidi="ar"/>
        </w:rPr>
        <w:t>）</w:t>
      </w:r>
      <w:r>
        <w:rPr>
          <w:rFonts w:hint="eastAsia" w:ascii="宋体" w:hAnsi="宋体" w:eastAsia="宋体" w:cs="宋体"/>
          <w:b/>
          <w:kern w:val="0"/>
          <w:sz w:val="24"/>
          <w:lang w:bidi="ar"/>
        </w:rPr>
        <w:t>找谁</w:t>
      </w:r>
      <w:r>
        <w:rPr>
          <w:rFonts w:ascii="宋体" w:hAnsi="宋体" w:eastAsia="宋体" w:cs="宋体"/>
          <w:b/>
          <w:kern w:val="0"/>
          <w:sz w:val="24"/>
          <w:lang w:bidi="ar"/>
        </w:rPr>
        <w:t>报名：</w:t>
      </w:r>
    </w:p>
    <w:p>
      <w:pPr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加入QQ群：德明峨眉山行 群号：304897337</w:t>
      </w:r>
    </w:p>
    <w:p>
      <w:pPr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报名联系人：</w:t>
      </w:r>
    </w:p>
    <w:p>
      <w:pPr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放下：QQ号：379272826</w:t>
      </w:r>
    </w:p>
    <w:p>
      <w:pPr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望尘QQ号：654034625</w:t>
      </w:r>
    </w:p>
    <w:p>
      <w:pPr>
        <w:rPr>
          <w:rFonts w:ascii="宋体" w:hAnsi="宋体" w:eastAsia="宋体" w:cs="宋体"/>
          <w:kern w:val="0"/>
          <w:sz w:val="24"/>
          <w:lang w:bidi="ar"/>
        </w:rPr>
      </w:pPr>
    </w:p>
    <w:p>
      <w:pPr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</w:rPr>
        <w:drawing>
          <wp:inline distT="0" distB="0" distL="114300" distR="114300">
            <wp:extent cx="2103120" cy="2400935"/>
            <wp:effectExtent l="0" t="0" r="0" b="3175"/>
            <wp:docPr id="6" name="图片 6" descr="2018-03-23 11:32:32.118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018-03-23 11:32:32.11800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240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rFonts w:ascii="黑体" w:hAnsi="黑体" w:eastAsia="黑体" w:cs="宋体"/>
          <w:kern w:val="0"/>
          <w:sz w:val="28"/>
          <w:szCs w:val="28"/>
          <w:lang w:bidi="ar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eastAsia="zh-CN" w:bidi="ar"/>
        </w:rPr>
        <w:t>九</w:t>
      </w:r>
      <w:bookmarkStart w:id="0" w:name="_GoBack"/>
      <w:bookmarkEnd w:id="0"/>
      <w:r>
        <w:rPr>
          <w:rFonts w:hint="eastAsia" w:ascii="黑体" w:hAnsi="黑体" w:eastAsia="黑体" w:cs="宋体"/>
          <w:kern w:val="0"/>
          <w:sz w:val="28"/>
          <w:szCs w:val="28"/>
          <w:lang w:bidi="ar"/>
        </w:rPr>
        <w:t>、安全约定</w:t>
      </w:r>
    </w:p>
    <w:p>
      <w:pPr>
        <w:rPr>
          <w:rFonts w:ascii="宋体" w:hAnsi="宋体" w:eastAsia="宋体" w:cs="宋体"/>
          <w:kern w:val="0"/>
          <w:sz w:val="24"/>
          <w:lang w:bidi="ar"/>
        </w:rPr>
      </w:pPr>
    </w:p>
    <w:p>
      <w:pPr>
        <w:ind w:firstLine="360" w:firstLineChars="150"/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德明</w:t>
      </w:r>
      <w:r>
        <w:rPr>
          <w:rFonts w:ascii="宋体" w:hAnsi="宋体" w:eastAsia="宋体" w:cs="宋体"/>
          <w:kern w:val="0"/>
          <w:sz w:val="24"/>
          <w:lang w:bidi="ar"/>
        </w:rPr>
        <w:t>游天下属于</w:t>
      </w:r>
      <w:r>
        <w:rPr>
          <w:rFonts w:hint="eastAsia" w:ascii="宋体" w:hAnsi="宋体" w:eastAsia="宋体" w:cs="宋体"/>
          <w:kern w:val="0"/>
          <w:sz w:val="24"/>
          <w:lang w:bidi="ar"/>
        </w:rPr>
        <w:t>纯自发</w:t>
      </w:r>
      <w:r>
        <w:rPr>
          <w:rFonts w:ascii="宋体" w:hAnsi="宋体" w:eastAsia="宋体" w:cs="宋体"/>
          <w:kern w:val="0"/>
          <w:sz w:val="24"/>
          <w:lang w:bidi="ar"/>
        </w:rPr>
        <w:t>式、公益性活动，</w:t>
      </w:r>
      <w:r>
        <w:rPr>
          <w:rFonts w:hint="eastAsia" w:ascii="宋体" w:hAnsi="宋体" w:eastAsia="宋体" w:cs="宋体"/>
          <w:kern w:val="0"/>
          <w:sz w:val="24"/>
          <w:lang w:bidi="ar"/>
        </w:rPr>
        <w:t>行程安全由报名者自行负责，届时</w:t>
      </w:r>
      <w:r>
        <w:rPr>
          <w:rFonts w:ascii="宋体" w:hAnsi="宋体" w:eastAsia="宋体" w:cs="宋体"/>
          <w:kern w:val="0"/>
          <w:sz w:val="24"/>
          <w:lang w:bidi="ar"/>
        </w:rPr>
        <w:t>将签订</w:t>
      </w:r>
      <w:r>
        <w:rPr>
          <w:rFonts w:hint="eastAsia" w:ascii="宋体" w:hAnsi="宋体" w:eastAsia="宋体" w:cs="宋体"/>
          <w:kern w:val="0"/>
          <w:sz w:val="24"/>
          <w:lang w:bidi="ar"/>
        </w:rPr>
        <w:t>免责</w:t>
      </w:r>
      <w:r>
        <w:rPr>
          <w:rFonts w:ascii="宋体" w:hAnsi="宋体" w:eastAsia="宋体" w:cs="宋体"/>
          <w:kern w:val="0"/>
          <w:sz w:val="24"/>
          <w:lang w:bidi="ar"/>
        </w:rPr>
        <w:t>协议书</w:t>
      </w:r>
      <w:r>
        <w:rPr>
          <w:rFonts w:hint="eastAsia" w:ascii="宋体" w:hAnsi="宋体" w:eastAsia="宋体" w:cs="宋体"/>
          <w:kern w:val="0"/>
          <w:sz w:val="24"/>
          <w:lang w:bidi="ar"/>
        </w:rPr>
        <w:t>，</w:t>
      </w:r>
      <w:r>
        <w:rPr>
          <w:rFonts w:ascii="宋体" w:hAnsi="宋体" w:eastAsia="宋体" w:cs="宋体"/>
          <w:kern w:val="0"/>
          <w:sz w:val="24"/>
          <w:lang w:bidi="ar"/>
        </w:rPr>
        <w:t>为保障参加者个人权益，将</w:t>
      </w:r>
      <w:r>
        <w:rPr>
          <w:rFonts w:hint="eastAsia" w:ascii="宋体" w:hAnsi="宋体" w:eastAsia="宋体" w:cs="宋体"/>
          <w:kern w:val="0"/>
          <w:sz w:val="24"/>
          <w:lang w:bidi="ar"/>
        </w:rPr>
        <w:t>统一购买保险。</w:t>
      </w:r>
    </w:p>
    <w:p>
      <w:pPr>
        <w:rPr>
          <w:rFonts w:ascii="宋体" w:hAnsi="宋体" w:eastAsia="宋体" w:cs="宋体"/>
          <w:kern w:val="0"/>
          <w:sz w:val="24"/>
          <w:lang w:bidi="ar"/>
        </w:rPr>
      </w:pPr>
    </w:p>
    <w:p>
      <w:pPr>
        <w:ind w:firstLine="360" w:firstLineChars="150"/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未尽事宜后期在QQ群内详细说明。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BatangChe">
    <w:panose1 w:val="02030609000101010101"/>
    <w:charset w:val="81"/>
    <w:family w:val="modern"/>
    <w:pitch w:val="default"/>
    <w:sig w:usb0="B00002AF" w:usb1="69D77CFB" w:usb2="00000030" w:usb3="00000000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F5C"/>
    <w:rsid w:val="000550C3"/>
    <w:rsid w:val="001F45D5"/>
    <w:rsid w:val="002C26FC"/>
    <w:rsid w:val="003B5B6D"/>
    <w:rsid w:val="00464EFC"/>
    <w:rsid w:val="0056474B"/>
    <w:rsid w:val="005A55C0"/>
    <w:rsid w:val="005A7BB9"/>
    <w:rsid w:val="00672C88"/>
    <w:rsid w:val="00695933"/>
    <w:rsid w:val="00752BE0"/>
    <w:rsid w:val="009325C6"/>
    <w:rsid w:val="00AA6DA9"/>
    <w:rsid w:val="00AC206F"/>
    <w:rsid w:val="00B91EEB"/>
    <w:rsid w:val="00BD63CA"/>
    <w:rsid w:val="00C45F5C"/>
    <w:rsid w:val="00C804A2"/>
    <w:rsid w:val="00CA088C"/>
    <w:rsid w:val="00F14654"/>
    <w:rsid w:val="00F63BE1"/>
    <w:rsid w:val="00F660F1"/>
    <w:rsid w:val="00FB16EA"/>
    <w:rsid w:val="25B1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Char"/>
    <w:basedOn w:val="4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257</Words>
  <Characters>1470</Characters>
  <Lines>12</Lines>
  <Paragraphs>3</Paragraphs>
  <TotalTime>0</TotalTime>
  <ScaleCrop>false</ScaleCrop>
  <LinksUpToDate>false</LinksUpToDate>
  <CharactersWithSpaces>1724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2018-03-27T18:45:00Z</dcterms:created>
  <dc:creator>王剑琼的 iPhone</dc:creator>
  <cp:lastModifiedBy>土月生</cp:lastModifiedBy>
  <dcterms:modified xsi:type="dcterms:W3CDTF">2018-03-27T07:43:26Z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